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B3D" w:rsidRPr="00B12B3D" w:rsidRDefault="00B12B3D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B12B3D">
        <w:rPr>
          <w:rFonts w:ascii="Times New Roman" w:hAnsi="Times New Roman" w:cs="Times New Roman"/>
          <w:sz w:val="28"/>
          <w:szCs w:val="28"/>
          <w:lang w:val="kk-KZ"/>
        </w:rPr>
        <w:t xml:space="preserve">Тақырып 7. </w:t>
      </w:r>
    </w:p>
    <w:p w:rsidR="004E5494" w:rsidRPr="004E5494" w:rsidRDefault="00B12B3D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E5494">
        <w:rPr>
          <w:rFonts w:ascii="Times New Roman" w:hAnsi="Times New Roman" w:cs="Times New Roman"/>
          <w:sz w:val="28"/>
          <w:szCs w:val="28"/>
          <w:lang w:val="kk-KZ"/>
        </w:rPr>
        <w:t>Бюджеттен тыс қорлардың мәні және рөлі</w:t>
      </w:r>
      <w:r w:rsidR="004E5494" w:rsidRPr="004E5494">
        <w:rPr>
          <w:rFonts w:ascii="Times New Roman" w:hAnsi="Times New Roman" w:cs="Times New Roman"/>
          <w:sz w:val="28"/>
          <w:szCs w:val="28"/>
          <w:lang w:val="kk-KZ"/>
        </w:rPr>
        <w:t xml:space="preserve"> бойынша  төмендегі сұрақтарға жауап беріңіз:</w:t>
      </w:r>
    </w:p>
    <w:p w:rsidR="004E5494" w:rsidRPr="004E5494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E5494">
        <w:rPr>
          <w:rFonts w:ascii="Times New Roman" w:hAnsi="Times New Roman" w:cs="Times New Roman"/>
          <w:sz w:val="28"/>
          <w:szCs w:val="28"/>
          <w:lang w:val="kk-KZ"/>
        </w:rPr>
        <w:t>1. Бюджеттен тыс қорлардың әлеуметтік-экономикалық мәні неде?</w:t>
      </w:r>
    </w:p>
    <w:p w:rsidR="004E5494" w:rsidRPr="00E60B93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60B93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E60B93">
        <w:rPr>
          <w:rFonts w:ascii="Times New Roman" w:hAnsi="Times New Roman" w:cs="Times New Roman"/>
          <w:sz w:val="28"/>
          <w:szCs w:val="28"/>
          <w:lang w:val="kk-KZ"/>
        </w:rPr>
        <w:tab/>
        <w:t>Бюджеттен тыс қорлардың ж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60B93">
        <w:rPr>
          <w:rFonts w:ascii="Times New Roman" w:hAnsi="Times New Roman" w:cs="Times New Roman"/>
          <w:sz w:val="28"/>
          <w:szCs w:val="28"/>
          <w:lang w:val="kk-KZ"/>
        </w:rPr>
        <w:t>мыс істеуі қандай қайта бөлгіштік үдерістерді тудырады?</w:t>
      </w:r>
    </w:p>
    <w:p w:rsidR="004E5494" w:rsidRPr="00E60B93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60B93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E60B93">
        <w:rPr>
          <w:rFonts w:ascii="Times New Roman" w:hAnsi="Times New Roman" w:cs="Times New Roman"/>
          <w:sz w:val="28"/>
          <w:szCs w:val="28"/>
          <w:lang w:val="kk-KZ"/>
        </w:rPr>
        <w:tab/>
        <w:t>Бюджеттен тыс қорлар қалай сыныпталады?</w:t>
      </w:r>
    </w:p>
    <w:p w:rsidR="004E5494" w:rsidRPr="00E60B93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60B93">
        <w:rPr>
          <w:rFonts w:ascii="Times New Roman" w:hAnsi="Times New Roman" w:cs="Times New Roman"/>
          <w:sz w:val="28"/>
          <w:szCs w:val="28"/>
          <w:lang w:val="kk-KZ"/>
        </w:rPr>
        <w:t>4. Қазақстан Республикасында да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E60B93">
        <w:rPr>
          <w:rFonts w:ascii="Times New Roman" w:hAnsi="Times New Roman" w:cs="Times New Roman"/>
          <w:sz w:val="28"/>
          <w:szCs w:val="28"/>
          <w:lang w:val="kk-KZ"/>
        </w:rPr>
        <w:t>дарыстық жа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E60B93">
        <w:rPr>
          <w:rFonts w:ascii="Times New Roman" w:hAnsi="Times New Roman" w:cs="Times New Roman"/>
          <w:sz w:val="28"/>
          <w:szCs w:val="28"/>
          <w:lang w:val="kk-KZ"/>
        </w:rPr>
        <w:t>дай кезінде бюджеттен тыс қорлардың ж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60B93">
        <w:rPr>
          <w:rFonts w:ascii="Times New Roman" w:hAnsi="Times New Roman" w:cs="Times New Roman"/>
          <w:sz w:val="28"/>
          <w:szCs w:val="28"/>
          <w:lang w:val="kk-KZ"/>
        </w:rPr>
        <w:t>мыс істеуінің қандай проблемалары болды?</w:t>
      </w:r>
    </w:p>
    <w:p w:rsidR="004E5494" w:rsidRPr="00E60B93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60B93">
        <w:rPr>
          <w:rFonts w:ascii="Times New Roman" w:hAnsi="Times New Roman" w:cs="Times New Roman"/>
          <w:sz w:val="28"/>
          <w:szCs w:val="28"/>
          <w:lang w:val="kk-KZ"/>
        </w:rPr>
        <w:t>5. Әлеуметтік   ба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E60B93">
        <w:rPr>
          <w:rFonts w:ascii="Times New Roman" w:hAnsi="Times New Roman" w:cs="Times New Roman"/>
          <w:sz w:val="28"/>
          <w:szCs w:val="28"/>
          <w:lang w:val="kk-KZ"/>
        </w:rPr>
        <w:t>ытта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E60B93">
        <w:rPr>
          <w:rFonts w:ascii="Times New Roman" w:hAnsi="Times New Roman" w:cs="Times New Roman"/>
          <w:sz w:val="28"/>
          <w:szCs w:val="28"/>
          <w:lang w:val="kk-KZ"/>
        </w:rPr>
        <w:t>ы   бюджеттен   тыс   қорларды   қалыптастырудың   және пайдаланудың ерекшеліктері мен тәртібін баяндап беріңдер.</w:t>
      </w:r>
    </w:p>
    <w:p w:rsidR="004E5494" w:rsidRPr="00E60B93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60B93">
        <w:rPr>
          <w:rFonts w:ascii="Times New Roman" w:hAnsi="Times New Roman" w:cs="Times New Roman"/>
          <w:sz w:val="28"/>
          <w:szCs w:val="28"/>
          <w:lang w:val="kk-KZ"/>
        </w:rPr>
        <w:t>6. Қазақстан Республикасында ж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60B93">
        <w:rPr>
          <w:rFonts w:ascii="Times New Roman" w:hAnsi="Times New Roman" w:cs="Times New Roman"/>
          <w:sz w:val="28"/>
          <w:szCs w:val="28"/>
          <w:lang w:val="kk-KZ"/>
        </w:rPr>
        <w:t>мыс істейтін өздеріңе белгілі экономикалық арналымның бюджеттен тыс қор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ла</w:t>
      </w:r>
      <w:r w:rsidRPr="00E60B93">
        <w:rPr>
          <w:rFonts w:ascii="Times New Roman" w:hAnsi="Times New Roman" w:cs="Times New Roman"/>
          <w:sz w:val="28"/>
          <w:szCs w:val="28"/>
          <w:lang w:val="kk-KZ"/>
        </w:rPr>
        <w:t>рын сипаттаңдар.</w:t>
      </w:r>
    </w:p>
    <w:p w:rsidR="004E5494" w:rsidRPr="00E60B93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E5494" w:rsidRPr="00E60B93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60B93"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E60B93">
        <w:rPr>
          <w:rFonts w:ascii="Times New Roman" w:hAnsi="Times New Roman" w:cs="Times New Roman"/>
          <w:sz w:val="28"/>
          <w:szCs w:val="28"/>
          <w:lang w:val="kk-KZ"/>
        </w:rPr>
        <w:t xml:space="preserve">лттық 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E60B93">
        <w:rPr>
          <w:rFonts w:ascii="Times New Roman" w:hAnsi="Times New Roman" w:cs="Times New Roman"/>
          <w:sz w:val="28"/>
          <w:szCs w:val="28"/>
          <w:lang w:val="kk-KZ"/>
        </w:rPr>
        <w:t>л-ауқат қорын қалыптастыру және пайдалану т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E60B93">
        <w:rPr>
          <w:rFonts w:ascii="Times New Roman" w:hAnsi="Times New Roman" w:cs="Times New Roman"/>
          <w:sz w:val="28"/>
          <w:szCs w:val="28"/>
          <w:lang w:val="kk-KZ"/>
        </w:rPr>
        <w:t>ртібін баяндаңдар.</w:t>
      </w:r>
    </w:p>
    <w:p w:rsidR="004E5494" w:rsidRPr="004E5494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5494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Ұ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лттық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қорының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арналымы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>? Қордың қалыптасу ж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4E5494">
        <w:rPr>
          <w:rFonts w:ascii="Times New Roman" w:hAnsi="Times New Roman" w:cs="Times New Roman"/>
          <w:sz w:val="28"/>
          <w:szCs w:val="28"/>
        </w:rPr>
        <w:t>не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тәртібін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баяндаңдар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>.</w:t>
      </w:r>
    </w:p>
    <w:p w:rsidR="004E5494" w:rsidRPr="004E5494" w:rsidRDefault="004E5494" w:rsidP="004E54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5494">
        <w:rPr>
          <w:rFonts w:ascii="Times New Roman" w:hAnsi="Times New Roman" w:cs="Times New Roman"/>
          <w:sz w:val="28"/>
          <w:szCs w:val="28"/>
        </w:rPr>
        <w:t>9.</w:t>
      </w:r>
      <w:r w:rsidRPr="004E5494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Ша</w:t>
      </w:r>
      <w:proofErr w:type="spellEnd"/>
      <w:r w:rsidRPr="004E5494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к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сіпкерлікті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да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м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ыту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қорын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қ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4E5494">
        <w:rPr>
          <w:rFonts w:ascii="Times New Roman" w:hAnsi="Times New Roman" w:cs="Times New Roman"/>
          <w:sz w:val="28"/>
          <w:szCs w:val="28"/>
        </w:rPr>
        <w:t xml:space="preserve">рудың 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м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ақсаты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Қорды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қалаптастыру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ж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4E5494">
        <w:rPr>
          <w:rFonts w:ascii="Times New Roman" w:hAnsi="Times New Roman" w:cs="Times New Roman"/>
          <w:sz w:val="28"/>
          <w:szCs w:val="28"/>
        </w:rPr>
        <w:t>не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т</w:t>
      </w:r>
      <w:r w:rsidRPr="004E5494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ртібін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5494">
        <w:rPr>
          <w:rFonts w:ascii="Times New Roman" w:hAnsi="Times New Roman" w:cs="Times New Roman"/>
          <w:sz w:val="28"/>
          <w:szCs w:val="28"/>
        </w:rPr>
        <w:t>баяндандар</w:t>
      </w:r>
      <w:proofErr w:type="spellEnd"/>
      <w:r w:rsidRPr="004E5494">
        <w:rPr>
          <w:rFonts w:ascii="Times New Roman" w:hAnsi="Times New Roman" w:cs="Times New Roman"/>
          <w:sz w:val="28"/>
          <w:szCs w:val="28"/>
        </w:rPr>
        <w:t>.</w:t>
      </w:r>
    </w:p>
    <w:p w:rsidR="004E5494" w:rsidRPr="004E5494" w:rsidRDefault="004E5494">
      <w:pPr>
        <w:rPr>
          <w:rFonts w:ascii="Times New Roman" w:hAnsi="Times New Roman" w:cs="Times New Roman"/>
          <w:sz w:val="28"/>
          <w:szCs w:val="28"/>
        </w:rPr>
      </w:pPr>
    </w:p>
    <w:sectPr w:rsidR="004E5494" w:rsidRPr="004E5494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B3D"/>
    <w:rsid w:val="00041168"/>
    <w:rsid w:val="001519A3"/>
    <w:rsid w:val="002B264D"/>
    <w:rsid w:val="002F2553"/>
    <w:rsid w:val="004014C0"/>
    <w:rsid w:val="004E5377"/>
    <w:rsid w:val="004E5494"/>
    <w:rsid w:val="0051346B"/>
    <w:rsid w:val="00580AD7"/>
    <w:rsid w:val="005F69A6"/>
    <w:rsid w:val="00717581"/>
    <w:rsid w:val="00993AA5"/>
    <w:rsid w:val="00B12B3D"/>
    <w:rsid w:val="00C12637"/>
    <w:rsid w:val="00D8294C"/>
    <w:rsid w:val="00E0647E"/>
    <w:rsid w:val="00E60B93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DDA899-F9EF-4DE0-889D-A76040534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2019-09-18T08:40:00Z</dcterms:created>
  <dcterms:modified xsi:type="dcterms:W3CDTF">2019-09-18T08:40:00Z</dcterms:modified>
</cp:coreProperties>
</file>